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3F" w:rsidRDefault="003A193F" w:rsidP="00A369F0">
      <w:pPr>
        <w:pStyle w:val="p11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7807"/>
        <w:gridCol w:w="7807"/>
      </w:tblGrid>
      <w:tr w:rsidR="003A193F" w:rsidTr="003A193F">
        <w:trPr>
          <w:jc w:val="center"/>
        </w:trPr>
        <w:tc>
          <w:tcPr>
            <w:tcW w:w="7807" w:type="dxa"/>
          </w:tcPr>
          <w:p w:rsidR="003A193F" w:rsidRPr="003A193F" w:rsidRDefault="003A193F" w:rsidP="003A193F">
            <w:pPr>
              <w:pStyle w:val="p11"/>
              <w:spacing w:before="0" w:beforeAutospacing="0" w:after="0" w:afterAutospacing="0"/>
              <w:jc w:val="center"/>
              <w:rPr>
                <w:szCs w:val="28"/>
              </w:rPr>
            </w:pPr>
            <w:r w:rsidRPr="003A193F">
              <w:rPr>
                <w:szCs w:val="28"/>
              </w:rPr>
              <w:t xml:space="preserve">ФГОС </w:t>
            </w:r>
            <w:proofErr w:type="gramStart"/>
            <w:r w:rsidRPr="003A193F">
              <w:rPr>
                <w:szCs w:val="28"/>
              </w:rPr>
              <w:t>ДО</w:t>
            </w:r>
            <w:proofErr w:type="gramEnd"/>
            <w:r w:rsidRPr="003A193F">
              <w:rPr>
                <w:szCs w:val="28"/>
              </w:rPr>
              <w:t xml:space="preserve"> Социально-коммуникативное развитие</w:t>
            </w:r>
          </w:p>
        </w:tc>
        <w:tc>
          <w:tcPr>
            <w:tcW w:w="7807" w:type="dxa"/>
          </w:tcPr>
          <w:p w:rsidR="003A193F" w:rsidRDefault="003A193F" w:rsidP="003A193F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«Клубный час</w:t>
            </w:r>
          </w:p>
        </w:tc>
      </w:tr>
      <w:tr w:rsidR="003A193F" w:rsidTr="003A193F">
        <w:trPr>
          <w:jc w:val="center"/>
        </w:trPr>
        <w:tc>
          <w:tcPr>
            <w:tcW w:w="7807" w:type="dxa"/>
          </w:tcPr>
          <w:p w:rsidR="003A193F" w:rsidRPr="003A193F" w:rsidRDefault="003A193F" w:rsidP="003A193F">
            <w:pPr>
              <w:pStyle w:val="p11"/>
              <w:spacing w:before="0" w:beforeAutospacing="0" w:after="0" w:afterAutospacing="0"/>
              <w:jc w:val="center"/>
              <w:rPr>
                <w:szCs w:val="28"/>
              </w:rPr>
            </w:pPr>
            <w:r w:rsidRPr="003A193F">
              <w:rPr>
                <w:szCs w:val="28"/>
              </w:rPr>
              <w:t xml:space="preserve">направлено на </w:t>
            </w:r>
          </w:p>
          <w:p w:rsidR="003A193F" w:rsidRPr="003A193F" w:rsidRDefault="003A193F" w:rsidP="003A193F">
            <w:pPr>
              <w:pStyle w:val="p11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jc w:val="both"/>
              <w:rPr>
                <w:szCs w:val="28"/>
              </w:rPr>
            </w:pPr>
            <w:r w:rsidRPr="003A193F">
              <w:rPr>
                <w:szCs w:val="28"/>
              </w:rPr>
              <w:t>присвоение норм и ценностей, принятых в обществе, включая м</w:t>
            </w:r>
            <w:r w:rsidRPr="003A193F">
              <w:rPr>
                <w:szCs w:val="28"/>
              </w:rPr>
              <w:t>о</w:t>
            </w:r>
            <w:r w:rsidRPr="003A193F">
              <w:rPr>
                <w:szCs w:val="28"/>
              </w:rPr>
              <w:t xml:space="preserve">ральные и нравственные ценности; </w:t>
            </w:r>
          </w:p>
          <w:p w:rsidR="003A193F" w:rsidRPr="003A193F" w:rsidRDefault="003A193F" w:rsidP="003A193F">
            <w:pPr>
              <w:pStyle w:val="p11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jc w:val="both"/>
              <w:rPr>
                <w:szCs w:val="28"/>
              </w:rPr>
            </w:pPr>
            <w:r w:rsidRPr="003A193F">
              <w:rPr>
                <w:szCs w:val="28"/>
              </w:rPr>
              <w:t>развитие общения и взаимодействия ребёнка с взрослыми и све</w:t>
            </w:r>
            <w:r w:rsidRPr="003A193F">
              <w:rPr>
                <w:szCs w:val="28"/>
              </w:rPr>
              <w:t>р</w:t>
            </w:r>
            <w:r w:rsidRPr="003A193F">
              <w:rPr>
                <w:szCs w:val="28"/>
              </w:rPr>
              <w:t xml:space="preserve">стниками; </w:t>
            </w:r>
          </w:p>
          <w:p w:rsidR="003A193F" w:rsidRPr="003A193F" w:rsidRDefault="003A193F" w:rsidP="003A193F">
            <w:pPr>
              <w:pStyle w:val="p11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jc w:val="both"/>
              <w:rPr>
                <w:szCs w:val="28"/>
              </w:rPr>
            </w:pPr>
            <w:r w:rsidRPr="003A193F">
              <w:rPr>
                <w:szCs w:val="28"/>
              </w:rPr>
              <w:t xml:space="preserve">становление самостоятельности, целенаправленности и </w:t>
            </w:r>
            <w:proofErr w:type="spellStart"/>
            <w:r w:rsidRPr="003A193F">
              <w:rPr>
                <w:szCs w:val="28"/>
              </w:rPr>
              <w:t>саморег</w:t>
            </w:r>
            <w:r w:rsidRPr="003A193F">
              <w:rPr>
                <w:szCs w:val="28"/>
              </w:rPr>
              <w:t>у</w:t>
            </w:r>
            <w:r w:rsidRPr="003A193F">
              <w:rPr>
                <w:szCs w:val="28"/>
              </w:rPr>
              <w:t>ляции</w:t>
            </w:r>
            <w:proofErr w:type="spellEnd"/>
            <w:r w:rsidRPr="003A193F">
              <w:rPr>
                <w:szCs w:val="28"/>
              </w:rPr>
              <w:t xml:space="preserve"> собственных действий; </w:t>
            </w:r>
          </w:p>
          <w:p w:rsidR="003A193F" w:rsidRPr="003A193F" w:rsidRDefault="003A193F" w:rsidP="003A193F">
            <w:pPr>
              <w:pStyle w:val="p11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jc w:val="both"/>
              <w:rPr>
                <w:szCs w:val="28"/>
              </w:rPr>
            </w:pPr>
            <w:r w:rsidRPr="003A193F">
              <w:rPr>
                <w:szCs w:val="28"/>
              </w:rPr>
              <w:t>развитие социального и эмоционального интеллекта, эмоционал</w:t>
            </w:r>
            <w:r w:rsidRPr="003A193F">
              <w:rPr>
                <w:szCs w:val="28"/>
              </w:rPr>
              <w:t>ь</w:t>
            </w:r>
            <w:r w:rsidRPr="003A193F">
              <w:rPr>
                <w:szCs w:val="28"/>
              </w:rPr>
              <w:t>ной отзывчивости, сопереживания, формирование готовности к совмес</w:t>
            </w:r>
            <w:r w:rsidRPr="003A193F">
              <w:rPr>
                <w:szCs w:val="28"/>
              </w:rPr>
              <w:t>т</w:t>
            </w:r>
            <w:r w:rsidRPr="003A193F">
              <w:rPr>
                <w:szCs w:val="28"/>
              </w:rPr>
              <w:t>ной деятельности со сверстниками, формирование уважительного отн</w:t>
            </w:r>
            <w:r w:rsidRPr="003A193F">
              <w:rPr>
                <w:szCs w:val="28"/>
              </w:rPr>
              <w:t>о</w:t>
            </w:r>
            <w:r w:rsidRPr="003A193F">
              <w:rPr>
                <w:szCs w:val="28"/>
              </w:rPr>
              <w:t>шения и чувства принадлежности к своей семье, малой родине и Отеч</w:t>
            </w:r>
            <w:r w:rsidRPr="003A193F">
              <w:rPr>
                <w:szCs w:val="28"/>
              </w:rPr>
              <w:t>е</w:t>
            </w:r>
            <w:r w:rsidRPr="003A193F">
              <w:rPr>
                <w:szCs w:val="28"/>
              </w:rPr>
              <w:t xml:space="preserve">ству, представлений о </w:t>
            </w:r>
            <w:proofErr w:type="spellStart"/>
            <w:r w:rsidRPr="003A193F">
              <w:rPr>
                <w:szCs w:val="28"/>
              </w:rPr>
              <w:t>социокультурных</w:t>
            </w:r>
            <w:proofErr w:type="spellEnd"/>
            <w:r w:rsidRPr="003A193F">
              <w:rPr>
                <w:szCs w:val="28"/>
              </w:rPr>
              <w:t xml:space="preserve"> ценностях нашего народа, об отечественных традициях и праздниках; </w:t>
            </w:r>
          </w:p>
          <w:p w:rsidR="003A193F" w:rsidRPr="003A193F" w:rsidRDefault="003A193F" w:rsidP="003A193F">
            <w:pPr>
              <w:pStyle w:val="p11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jc w:val="both"/>
              <w:rPr>
                <w:szCs w:val="28"/>
              </w:rPr>
            </w:pPr>
            <w:r w:rsidRPr="003A193F">
              <w:rPr>
                <w:szCs w:val="28"/>
              </w:rPr>
              <w:t>формирование основ безопасности в быту, социуме,  природе.</w:t>
            </w:r>
          </w:p>
        </w:tc>
        <w:tc>
          <w:tcPr>
            <w:tcW w:w="7807" w:type="dxa"/>
          </w:tcPr>
          <w:p w:rsidR="003A193F" w:rsidRPr="009D06F5" w:rsidRDefault="003A193F" w:rsidP="003A193F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9D06F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воспитание у детей самостоятельности и ответственности за свои поступки;</w:t>
            </w:r>
          </w:p>
          <w:p w:rsidR="003A193F" w:rsidRPr="009D06F5" w:rsidRDefault="003A193F" w:rsidP="003A193F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9D06F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обучение ориентировки в пространстве;</w:t>
            </w:r>
          </w:p>
          <w:p w:rsidR="003A193F" w:rsidRPr="009D06F5" w:rsidRDefault="003A193F" w:rsidP="003A193F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9D06F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способствовать проявлению инициативы в заботе об окружа</w:t>
            </w:r>
            <w:r w:rsidRPr="009D06F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</w:t>
            </w:r>
            <w:r w:rsidRPr="009D06F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щих, с благодарностью относиться к помощи и знакам внимания;</w:t>
            </w:r>
          </w:p>
          <w:p w:rsidR="003A193F" w:rsidRPr="009D06F5" w:rsidRDefault="003A193F" w:rsidP="003A193F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9D06F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развитие умения планировать свои действия и оценивать их р</w:t>
            </w:r>
            <w:r w:rsidRPr="009D06F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</w:t>
            </w:r>
            <w:r w:rsidRPr="009D06F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зультаты;</w:t>
            </w:r>
          </w:p>
          <w:p w:rsidR="003A193F" w:rsidRPr="009D06F5" w:rsidRDefault="003A193F" w:rsidP="003A193F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9D06F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развитие стремлений  детей, самостоятельно находить для этого различные речевые средства;</w:t>
            </w:r>
          </w:p>
          <w:p w:rsidR="003A193F" w:rsidRPr="009D06F5" w:rsidRDefault="003A193F" w:rsidP="003A193F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9D06F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обучение детей приёмам решения спорных вопросов и улажив</w:t>
            </w:r>
            <w:r w:rsidRPr="009D06F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</w:t>
            </w:r>
            <w:r w:rsidRPr="009D06F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ния конфликтов;</w:t>
            </w:r>
          </w:p>
          <w:p w:rsidR="003A193F" w:rsidRPr="009D06F5" w:rsidRDefault="003A193F" w:rsidP="003A193F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9D06F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поощрение попыток ребенка осознано делиться с педагогом и другими детьми разнообразным впечатлениям;</w:t>
            </w:r>
          </w:p>
          <w:p w:rsidR="003A193F" w:rsidRPr="009D06F5" w:rsidRDefault="003A193F" w:rsidP="003A193F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9D06F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приобретение собственного жизненного опыта (смысловые обр</w:t>
            </w:r>
            <w:r w:rsidRPr="009D06F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</w:t>
            </w:r>
            <w:r w:rsidRPr="009D06F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зования) переживания</w:t>
            </w:r>
            <w:r w:rsidRPr="009D06F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9D06F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необходимые для самоопределения и </w:t>
            </w:r>
            <w:proofErr w:type="spellStart"/>
            <w:r w:rsidRPr="009D06F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сам</w:t>
            </w:r>
            <w:r w:rsidRPr="009D06F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9D06F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регуляции</w:t>
            </w:r>
            <w:proofErr w:type="spellEnd"/>
            <w:r w:rsidRPr="009D06F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3A193F" w:rsidRDefault="003A193F" w:rsidP="003A193F">
            <w:pPr>
              <w:pStyle w:val="p1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3A193F" w:rsidRPr="00115DF1" w:rsidRDefault="003A193F" w:rsidP="00A369F0">
      <w:pPr>
        <w:pStyle w:val="p11"/>
        <w:spacing w:before="0" w:beforeAutospacing="0" w:after="0" w:afterAutospacing="0"/>
        <w:jc w:val="both"/>
        <w:rPr>
          <w:sz w:val="28"/>
          <w:szCs w:val="28"/>
        </w:rPr>
      </w:pPr>
    </w:p>
    <w:p w:rsidR="005E7D2D" w:rsidRDefault="005E7D2D"/>
    <w:sectPr w:rsidR="005E7D2D" w:rsidSect="006028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573F"/>
    <w:multiLevelType w:val="hybridMultilevel"/>
    <w:tmpl w:val="8984F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55B69"/>
    <w:multiLevelType w:val="multilevel"/>
    <w:tmpl w:val="2ADE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0285E"/>
    <w:rsid w:val="002C3647"/>
    <w:rsid w:val="002C68D2"/>
    <w:rsid w:val="003A193F"/>
    <w:rsid w:val="005E7D2D"/>
    <w:rsid w:val="0060285E"/>
    <w:rsid w:val="006454F7"/>
    <w:rsid w:val="009223D0"/>
    <w:rsid w:val="00A369F0"/>
    <w:rsid w:val="00A44898"/>
    <w:rsid w:val="00B37D82"/>
    <w:rsid w:val="00E3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4">
    <w:name w:val="s4"/>
    <w:uiPriority w:val="99"/>
    <w:rsid w:val="00A369F0"/>
  </w:style>
  <w:style w:type="paragraph" w:customStyle="1" w:styleId="p11">
    <w:name w:val="p11"/>
    <w:basedOn w:val="a"/>
    <w:uiPriority w:val="99"/>
    <w:rsid w:val="00A369F0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styleId="a3">
    <w:name w:val="Table Grid"/>
    <w:basedOn w:val="a1"/>
    <w:uiPriority w:val="59"/>
    <w:rsid w:val="003A1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Жемчужина</dc:creator>
  <cp:keywords/>
  <dc:description/>
  <cp:lastModifiedBy>Жемчужина</cp:lastModifiedBy>
  <cp:revision>5</cp:revision>
  <dcterms:created xsi:type="dcterms:W3CDTF">2018-01-10T04:42:00Z</dcterms:created>
  <dcterms:modified xsi:type="dcterms:W3CDTF">2018-01-26T06:34:00Z</dcterms:modified>
</cp:coreProperties>
</file>